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14:paraId="0C8811BB" w14:textId="77777777" w:rsidR="008A60C9" w:rsidRDefault="00665FCF" w:rsidP="00E92D06">
      <w:r>
        <w:rPr>
          <w:noProof/>
          <w:sz w:val="18"/>
        </w:rPr>
        <mc:AlternateContent>
          <mc:Choice Requires="wps">
            <w:drawing>
              <wp:anchor distT="0" distB="0" distL="114300" distR="114300" simplePos="0" relativeHeight="251665408" behindDoc="1" locked="0" layoutInCell="1" allowOverlap="1" wp14:anchorId="79F29850" wp14:editId="6ACA1F62">
                <wp:simplePos x="0" y="0"/>
                <wp:positionH relativeFrom="column">
                  <wp:posOffset>-914400</wp:posOffset>
                </wp:positionH>
                <wp:positionV relativeFrom="paragraph">
                  <wp:posOffset>-685800</wp:posOffset>
                </wp:positionV>
                <wp:extent cx="7315200" cy="9601200"/>
                <wp:effectExtent l="0" t="0" r="25400" b="25400"/>
                <wp:wrapNone/>
                <wp:docPr id="17" name="Rectangle 17"/>
                <wp:cNvGraphicFramePr/>
                <a:graphic xmlns:a="http://schemas.openxmlformats.org/drawingml/2006/main">
                  <a:graphicData uri="http://schemas.microsoft.com/office/word/2010/wordprocessingShape">
                    <wps:wsp>
                      <wps:cNvSpPr/>
                      <wps:spPr>
                        <a:xfrm>
                          <a:off x="0" y="0"/>
                          <a:ext cx="7315200" cy="9601200"/>
                        </a:xfrm>
                        <a:prstGeom prst="rect">
                          <a:avLst/>
                        </a:prstGeom>
                        <a:solidFill>
                          <a:srgbClr val="FFFF00"/>
                        </a:solidFill>
                        <a:ln>
                          <a:solidFill>
                            <a:srgbClr val="8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71.95pt;margin-top:-53.95pt;width:8in;height:7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" fillcolor="yellow" strokecolor="maroon"/>
            </w:pict>
          </mc:Fallback>
        </mc:AlternateContent>
      </w:r>
      <w:bookmarkEnd w:id="0"/>
      <w:r>
        <w:rPr>
          <w:noProof/>
        </w:rPr>
        <mc:AlternateContent>
          <mc:Choice Requires="wps">
            <w:drawing>
              <wp:anchor distT="0" distB="0" distL="114300" distR="114300" simplePos="0" relativeHeight="251659264" behindDoc="0" locked="0" layoutInCell="1" allowOverlap="1" wp14:anchorId="6722E936" wp14:editId="4159AB23">
                <wp:simplePos x="0" y="0"/>
                <wp:positionH relativeFrom="column">
                  <wp:posOffset>2514600</wp:posOffset>
                </wp:positionH>
                <wp:positionV relativeFrom="paragraph">
                  <wp:posOffset>-114300</wp:posOffset>
                </wp:positionV>
                <wp:extent cx="5257800" cy="1257300"/>
                <wp:effectExtent l="0" t="0" r="0" b="12700"/>
                <wp:wrapNone/>
                <wp:docPr id="10" name="Text Box 10"/>
                <wp:cNvGraphicFramePr/>
                <a:graphic xmlns:a="http://schemas.openxmlformats.org/drawingml/2006/main">
                  <a:graphicData uri="http://schemas.microsoft.com/office/word/2010/wordprocessingShape">
                    <wps:wsp>
                      <wps:cNvSpPr txBox="1"/>
                      <wps:spPr>
                        <a:xfrm>
                          <a:off x="0" y="0"/>
                          <a:ext cx="52578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4DF7F5" w14:textId="77777777" w:rsidR="009923DB" w:rsidRPr="00E92D06" w:rsidRDefault="009923DB">
                            <w:pPr>
                              <w:rPr>
                                <w:i/>
                                <w:sz w:val="8"/>
                              </w:rPr>
                            </w:pPr>
                          </w:p>
                          <w:p w14:paraId="642E6C5C" w14:textId="77777777" w:rsidR="009923DB" w:rsidRDefault="009923DB">
                            <w:pPr>
                              <w:rPr>
                                <w:rFonts w:ascii="Britannic Bold" w:hAnsi="Britannic Bold"/>
                                <w:sz w:val="36"/>
                              </w:rPr>
                            </w:pPr>
                            <w:r>
                              <w:rPr>
                                <w:i/>
                              </w:rPr>
                              <w:t xml:space="preserve">  </w:t>
                            </w:r>
                            <w:r w:rsidRPr="00CA2500">
                              <w:rPr>
                                <w:rFonts w:ascii="Britannic Bold" w:hAnsi="Britannic Bold"/>
                                <w:sz w:val="36"/>
                              </w:rPr>
                              <w:t>a professional learning opportunity</w:t>
                            </w:r>
                          </w:p>
                          <w:p w14:paraId="63FFF703" w14:textId="77777777" w:rsidR="009923DB" w:rsidRPr="0032364F" w:rsidRDefault="009923DB">
                            <w:pPr>
                              <w:rPr>
                                <w:rFonts w:ascii="Britannic Bold" w:hAnsi="Britannic Bold"/>
                                <w:sz w:val="20"/>
                              </w:rPr>
                            </w:pPr>
                          </w:p>
                          <w:p w14:paraId="6DB41603" w14:textId="77777777" w:rsidR="009923DB" w:rsidRPr="00CA2500" w:rsidRDefault="009923DB">
                            <w:pPr>
                              <w:rPr>
                                <w:rFonts w:ascii="Arial" w:hAnsi="Arial" w:cs="Arial"/>
                              </w:rPr>
                            </w:pPr>
                            <w:r>
                              <w:rPr>
                                <w:rFonts w:ascii="Arial" w:hAnsi="Arial" w:cs="Arial"/>
                                <w:sz w:val="32"/>
                              </w:rPr>
                              <w:t xml:space="preserve">                brought to you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198pt;margin-top:-8.95pt;width:414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" filled="f" stroked="f">
                <v:textbox>
                  <w:txbxContent>
                    <w:p w14:paraId="624DF7F5" w14:textId="77777777" w:rsidR="009923DB" w:rsidRPr="00E92D06" w:rsidRDefault="009923DB">
                      <w:pPr>
                        <w:rPr>
                          <w:i/>
                          <w:sz w:val="8"/>
                        </w:rPr>
                      </w:pPr>
                    </w:p>
                    <w:p w14:paraId="642E6C5C" w14:textId="77777777" w:rsidR="009923DB" w:rsidRDefault="009923DB">
                      <w:pPr>
                        <w:rPr>
                          <w:rFonts w:ascii="Britannic Bold" w:hAnsi="Britannic Bold"/>
                          <w:sz w:val="36"/>
                        </w:rPr>
                      </w:pPr>
                      <w:r>
                        <w:rPr>
                          <w:i/>
                        </w:rPr>
                        <w:t xml:space="preserve">  </w:t>
                      </w:r>
                      <w:r w:rsidRPr="00CA2500">
                        <w:rPr>
                          <w:rFonts w:ascii="Britannic Bold" w:hAnsi="Britannic Bold"/>
                          <w:sz w:val="36"/>
                        </w:rPr>
                        <w:t>a professional learning opportunity</w:t>
                      </w:r>
                    </w:p>
                    <w:p w14:paraId="63FFF703" w14:textId="77777777" w:rsidR="009923DB" w:rsidRPr="0032364F" w:rsidRDefault="009923DB">
                      <w:pPr>
                        <w:rPr>
                          <w:rFonts w:ascii="Britannic Bold" w:hAnsi="Britannic Bold"/>
                          <w:sz w:val="20"/>
                        </w:rPr>
                      </w:pPr>
                    </w:p>
                    <w:p w14:paraId="6DB41603" w14:textId="77777777" w:rsidR="009923DB" w:rsidRPr="00CA2500" w:rsidRDefault="009923DB">
                      <w:pPr>
                        <w:rPr>
                          <w:rFonts w:ascii="Arial" w:hAnsi="Arial" w:cs="Arial"/>
                        </w:rPr>
                      </w:pPr>
                      <w:r>
                        <w:rPr>
                          <w:rFonts w:ascii="Arial" w:hAnsi="Arial" w:cs="Arial"/>
                          <w:sz w:val="32"/>
                        </w:rPr>
                        <w:t xml:space="preserve">                brought to you by</w:t>
                      </w:r>
                    </w:p>
                  </w:txbxContent>
                </v:textbox>
              </v:shape>
            </w:pict>
          </mc:Fallback>
        </mc:AlternateContent>
      </w:r>
      <w:r>
        <w:rPr>
          <w:noProof/>
        </w:rPr>
        <w:drawing>
          <wp:anchor distT="0" distB="0" distL="114300" distR="114300" simplePos="0" relativeHeight="251660288" behindDoc="0" locked="0" layoutInCell="1" allowOverlap="1" wp14:anchorId="2807347C" wp14:editId="37753990">
            <wp:simplePos x="0" y="0"/>
            <wp:positionH relativeFrom="column">
              <wp:posOffset>-685800</wp:posOffset>
            </wp:positionH>
            <wp:positionV relativeFrom="paragraph">
              <wp:posOffset>-438150</wp:posOffset>
            </wp:positionV>
            <wp:extent cx="3200400" cy="3067050"/>
            <wp:effectExtent l="25400" t="25400" r="25400" b="31750"/>
            <wp:wrapNone/>
            <wp:docPr id="11" name="Picture 11" descr="Macintosh HD:Users:teacher:Desktop:Screen Shot 2016-01-07 at 7.38.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eacher:Desktop:Screen Shot 2016-01-07 at 7.38.52 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0400" cy="3067050"/>
                    </a:xfrm>
                    <a:prstGeom prst="rect">
                      <a:avLst/>
                    </a:prstGeom>
                    <a:noFill/>
                    <a:ln>
                      <a:solidFill>
                        <a:srgbClr val="800000"/>
                      </a:solidFill>
                    </a:ln>
                  </pic:spPr>
                </pic:pic>
              </a:graphicData>
            </a:graphic>
            <wp14:sizeRelH relativeFrom="page">
              <wp14:pctWidth>0</wp14:pctWidth>
            </wp14:sizeRelH>
            <wp14:sizeRelV relativeFrom="page">
              <wp14:pctHeight>0</wp14:pctHeight>
            </wp14:sizeRelV>
          </wp:anchor>
        </w:drawing>
      </w:r>
    </w:p>
    <w:p w14:paraId="5B1CD912" w14:textId="77777777" w:rsidR="00D0690D" w:rsidRDefault="00D0690D"/>
    <w:p w14:paraId="7CC072D5" w14:textId="77777777" w:rsidR="00D0690D" w:rsidRDefault="00D0690D"/>
    <w:p w14:paraId="7E0259C6" w14:textId="77777777" w:rsidR="008B71B2" w:rsidRDefault="00665FCF">
      <w:r>
        <w:rPr>
          <w:noProof/>
        </w:rPr>
        <w:drawing>
          <wp:anchor distT="0" distB="0" distL="114300" distR="114300" simplePos="0" relativeHeight="251658240" behindDoc="0" locked="0" layoutInCell="1" allowOverlap="1" wp14:anchorId="272E0BDA" wp14:editId="2C896910">
            <wp:simplePos x="0" y="0"/>
            <wp:positionH relativeFrom="column">
              <wp:posOffset>2592705</wp:posOffset>
            </wp:positionH>
            <wp:positionV relativeFrom="paragraph">
              <wp:posOffset>149860</wp:posOffset>
            </wp:positionV>
            <wp:extent cx="3693795" cy="469900"/>
            <wp:effectExtent l="0" t="0" r="0" b="12700"/>
            <wp:wrapNone/>
            <wp:docPr id="1" name="Picture 1" descr="Macintosh HD:Users:teacher:Desktop:Screen Shot 2016-01-07 at 7.00.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Screen Shot 2016-01-07 at 7.00.04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93795" cy="46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3AFFA2" w14:textId="77777777" w:rsidR="008B71B2" w:rsidRDefault="008B71B2"/>
    <w:p w14:paraId="616DC9AF" w14:textId="77777777" w:rsidR="008B71B2" w:rsidRDefault="008B71B2"/>
    <w:p w14:paraId="4BDF24A0" w14:textId="77777777" w:rsidR="008B71B2" w:rsidRDefault="008B71B2"/>
    <w:p w14:paraId="4A8CF719" w14:textId="77777777" w:rsidR="008B71B2" w:rsidRDefault="008B71B2"/>
    <w:p w14:paraId="1CF06648" w14:textId="77777777" w:rsidR="008B71B2" w:rsidRDefault="0032364F">
      <w:r>
        <w:rPr>
          <w:noProof/>
        </w:rPr>
        <mc:AlternateContent>
          <mc:Choice Requires="wps">
            <w:drawing>
              <wp:anchor distT="0" distB="0" distL="114300" distR="114300" simplePos="0" relativeHeight="251663360" behindDoc="0" locked="0" layoutInCell="1" allowOverlap="1" wp14:anchorId="2E904D80" wp14:editId="70F9F44D">
                <wp:simplePos x="0" y="0"/>
                <wp:positionH relativeFrom="column">
                  <wp:posOffset>2400300</wp:posOffset>
                </wp:positionH>
                <wp:positionV relativeFrom="paragraph">
                  <wp:posOffset>56515</wp:posOffset>
                </wp:positionV>
                <wp:extent cx="3886200" cy="14859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38862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0FAF5F" w14:textId="77777777" w:rsidR="009923DB" w:rsidRPr="0032364F" w:rsidRDefault="009923DB" w:rsidP="0032364F">
                            <w:pPr>
                              <w:jc w:val="center"/>
                              <w:rPr>
                                <w:rFonts w:ascii="Arial Black" w:hAnsi="Arial Black"/>
                                <w:sz w:val="34"/>
                                <w:szCs w:val="34"/>
                              </w:rPr>
                            </w:pPr>
                            <w:r w:rsidRPr="0032364F">
                              <w:rPr>
                                <w:rFonts w:ascii="Arial Black" w:hAnsi="Arial Black"/>
                                <w:sz w:val="34"/>
                                <w:szCs w:val="34"/>
                              </w:rPr>
                              <w:t xml:space="preserve">February 4, 5:00 - 7:00 PM </w:t>
                            </w:r>
                            <w:r w:rsidRPr="00A24C49">
                              <w:rPr>
                                <w:rFonts w:ascii="Arial Black" w:hAnsi="Arial Black"/>
                                <w:sz w:val="28"/>
                                <w:szCs w:val="34"/>
                              </w:rPr>
                              <w:t>(dinner served)</w:t>
                            </w:r>
                          </w:p>
                          <w:p w14:paraId="7FC78515" w14:textId="6758B611" w:rsidR="009923DB" w:rsidRPr="0032364F" w:rsidRDefault="009923DB" w:rsidP="0032364F">
                            <w:pPr>
                              <w:jc w:val="center"/>
                              <w:rPr>
                                <w:sz w:val="34"/>
                                <w:szCs w:val="34"/>
                              </w:rPr>
                            </w:pPr>
                            <w:r w:rsidRPr="0032364F">
                              <w:rPr>
                                <w:rFonts w:ascii="Arial Black" w:hAnsi="Arial Black"/>
                                <w:sz w:val="34"/>
                                <w:szCs w:val="34"/>
                              </w:rPr>
                              <w:t xml:space="preserve">February 5, 8:30 AM – 3:30 PM </w:t>
                            </w:r>
                            <w:r w:rsidRPr="00A24C49">
                              <w:rPr>
                                <w:rFonts w:ascii="Arial Black" w:hAnsi="Arial Black"/>
                                <w:sz w:val="28"/>
                                <w:szCs w:val="34"/>
                              </w:rPr>
                              <w:t>(lunch served</w:t>
                            </w:r>
                            <w:r w:rsidR="00A24C49" w:rsidRPr="00A24C49">
                              <w:rPr>
                                <w:rFonts w:ascii="Arial Black" w:hAnsi="Arial Black"/>
                                <w:sz w:val="28"/>
                                <w:szCs w:val="34"/>
                              </w:rPr>
                              <w:t xml:space="preserve"> – substitute covered</w:t>
                            </w:r>
                            <w:r w:rsidRPr="00A24C49">
                              <w:rPr>
                                <w:rFonts w:ascii="Arial Black" w:hAnsi="Arial Black"/>
                                <w:sz w:val="28"/>
                                <w:szCs w:val="34"/>
                              </w:rPr>
                              <w:t>)</w:t>
                            </w:r>
                          </w:p>
                          <w:p w14:paraId="244971F7" w14:textId="77777777" w:rsidR="009923DB" w:rsidRPr="0032364F" w:rsidRDefault="009923DB">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7" type="#_x0000_t202" style="position:absolute;margin-left:189pt;margin-top:4.45pt;width:306pt;height:1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" filled="f" stroked="f">
                <v:textbox>
                  <w:txbxContent>
                    <w:p w14:paraId="070FAF5F" w14:textId="77777777" w:rsidR="009923DB" w:rsidRPr="0032364F" w:rsidRDefault="009923DB" w:rsidP="0032364F">
                      <w:pPr>
                        <w:jc w:val="center"/>
                        <w:rPr>
                          <w:rFonts w:ascii="Arial Black" w:hAnsi="Arial Black"/>
                          <w:sz w:val="34"/>
                          <w:szCs w:val="34"/>
                        </w:rPr>
                      </w:pPr>
                      <w:r w:rsidRPr="0032364F">
                        <w:rPr>
                          <w:rFonts w:ascii="Arial Black" w:hAnsi="Arial Black"/>
                          <w:sz w:val="34"/>
                          <w:szCs w:val="34"/>
                        </w:rPr>
                        <w:t xml:space="preserve">February 4, 5:00 - 7:00 PM </w:t>
                      </w:r>
                      <w:r w:rsidRPr="00A24C49">
                        <w:rPr>
                          <w:rFonts w:ascii="Arial Black" w:hAnsi="Arial Black"/>
                          <w:sz w:val="28"/>
                          <w:szCs w:val="34"/>
                        </w:rPr>
                        <w:t>(dinner served)</w:t>
                      </w:r>
                    </w:p>
                    <w:p w14:paraId="7FC78515" w14:textId="6758B611" w:rsidR="009923DB" w:rsidRPr="0032364F" w:rsidRDefault="009923DB" w:rsidP="0032364F">
                      <w:pPr>
                        <w:jc w:val="center"/>
                        <w:rPr>
                          <w:sz w:val="34"/>
                          <w:szCs w:val="34"/>
                        </w:rPr>
                      </w:pPr>
                      <w:r w:rsidRPr="0032364F">
                        <w:rPr>
                          <w:rFonts w:ascii="Arial Black" w:hAnsi="Arial Black"/>
                          <w:sz w:val="34"/>
                          <w:szCs w:val="34"/>
                        </w:rPr>
                        <w:t xml:space="preserve">February 5, 8:30 AM – 3:30 PM </w:t>
                      </w:r>
                      <w:r w:rsidRPr="00A24C49">
                        <w:rPr>
                          <w:rFonts w:ascii="Arial Black" w:hAnsi="Arial Black"/>
                          <w:sz w:val="28"/>
                          <w:szCs w:val="34"/>
                        </w:rPr>
                        <w:t>(lunch served</w:t>
                      </w:r>
                      <w:r w:rsidR="00A24C49" w:rsidRPr="00A24C49">
                        <w:rPr>
                          <w:rFonts w:ascii="Arial Black" w:hAnsi="Arial Black"/>
                          <w:sz w:val="28"/>
                          <w:szCs w:val="34"/>
                        </w:rPr>
                        <w:t xml:space="preserve"> – substitute covered</w:t>
                      </w:r>
                      <w:r w:rsidRPr="00A24C49">
                        <w:rPr>
                          <w:rFonts w:ascii="Arial Black" w:hAnsi="Arial Black"/>
                          <w:sz w:val="28"/>
                          <w:szCs w:val="34"/>
                        </w:rPr>
                        <w:t>)</w:t>
                      </w:r>
                    </w:p>
                    <w:p w14:paraId="244971F7" w14:textId="77777777" w:rsidR="009923DB" w:rsidRPr="0032364F" w:rsidRDefault="009923DB">
                      <w:pPr>
                        <w:rPr>
                          <w:sz w:val="22"/>
                        </w:rPr>
                      </w:pPr>
                    </w:p>
                  </w:txbxContent>
                </v:textbox>
                <w10:wrap type="square"/>
              </v:shape>
            </w:pict>
          </mc:Fallback>
        </mc:AlternateContent>
      </w:r>
    </w:p>
    <w:p w14:paraId="4D9096B9" w14:textId="77777777" w:rsidR="008B71B2" w:rsidRDefault="008B71B2"/>
    <w:p w14:paraId="3EF30462" w14:textId="77777777" w:rsidR="008B71B2" w:rsidRDefault="008B71B2"/>
    <w:p w14:paraId="0BFC00E4" w14:textId="77777777" w:rsidR="008B71B2" w:rsidRDefault="008B71B2"/>
    <w:p w14:paraId="5DBAE3C6" w14:textId="77777777" w:rsidR="008B71B2" w:rsidRDefault="008B71B2"/>
    <w:p w14:paraId="65C0FE91" w14:textId="77777777" w:rsidR="008B71B2" w:rsidRDefault="008B71B2"/>
    <w:p w14:paraId="37F2E023" w14:textId="77777777" w:rsidR="008B71B2" w:rsidRDefault="008B71B2"/>
    <w:p w14:paraId="7B8D61EC" w14:textId="77777777" w:rsidR="008B71B2" w:rsidRPr="008B71B2" w:rsidRDefault="00766201" w:rsidP="0032364F">
      <w:pPr>
        <w:jc w:val="center"/>
        <w:rPr>
          <w:sz w:val="52"/>
        </w:rPr>
      </w:pPr>
      <w:r w:rsidRPr="008B71B2">
        <w:rPr>
          <w:noProof/>
          <w:sz w:val="18"/>
        </w:rPr>
        <mc:AlternateContent>
          <mc:Choice Requires="wps">
            <w:drawing>
              <wp:anchor distT="0" distB="0" distL="114300" distR="114300" simplePos="0" relativeHeight="251661312" behindDoc="0" locked="0" layoutInCell="1" allowOverlap="1" wp14:anchorId="401E0EC8" wp14:editId="5C29DC35">
                <wp:simplePos x="0" y="0"/>
                <wp:positionH relativeFrom="column">
                  <wp:posOffset>-685800</wp:posOffset>
                </wp:positionH>
                <wp:positionV relativeFrom="paragraph">
                  <wp:posOffset>177165</wp:posOffset>
                </wp:positionV>
                <wp:extent cx="2857500" cy="5943600"/>
                <wp:effectExtent l="0" t="0" r="38100" b="25400"/>
                <wp:wrapNone/>
                <wp:docPr id="12" name="Text Box 12"/>
                <wp:cNvGraphicFramePr/>
                <a:graphic xmlns:a="http://schemas.openxmlformats.org/drawingml/2006/main">
                  <a:graphicData uri="http://schemas.microsoft.com/office/word/2010/wordprocessingShape">
                    <wps:wsp>
                      <wps:cNvSpPr txBox="1"/>
                      <wps:spPr>
                        <a:xfrm>
                          <a:off x="0" y="0"/>
                          <a:ext cx="2857500" cy="5943600"/>
                        </a:xfrm>
                        <a:prstGeom prst="rect">
                          <a:avLst/>
                        </a:prstGeom>
                        <a:noFill/>
                        <a:ln>
                          <a:solidFill>
                            <a:srgbClr val="8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6B9CD3" w14:textId="77777777" w:rsidR="009923DB" w:rsidRPr="00D74597" w:rsidRDefault="009923DB" w:rsidP="004827C7">
                            <w:pPr>
                              <w:rPr>
                                <w:rFonts w:ascii="Helvetica" w:hAnsi="Helvetica"/>
                              </w:rPr>
                            </w:pPr>
                            <w:r w:rsidRPr="00D74597">
                              <w:rPr>
                                <w:rFonts w:ascii="Helvetica" w:hAnsi="Helvetica"/>
                              </w:rPr>
                              <w:t xml:space="preserve">the </w:t>
                            </w:r>
                            <w:r w:rsidRPr="00D74597">
                              <w:rPr>
                                <w:rFonts w:ascii="Helvetica" w:hAnsi="Helvetica"/>
                                <w:b/>
                                <w:sz w:val="36"/>
                              </w:rPr>
                              <w:t>8</w:t>
                            </w:r>
                            <w:r w:rsidRPr="00D74597">
                              <w:rPr>
                                <w:rFonts w:ascii="Helvetica" w:hAnsi="Helvetica"/>
                                <w:b/>
                                <w:sz w:val="36"/>
                                <w:vertAlign w:val="superscript"/>
                              </w:rPr>
                              <w:t>3</w:t>
                            </w:r>
                            <w:r w:rsidRPr="00D74597">
                              <w:rPr>
                                <w:rFonts w:ascii="Helvetica" w:hAnsi="Helvetica"/>
                              </w:rPr>
                              <w:t xml:space="preserve"> Focus:</w:t>
                            </w:r>
                          </w:p>
                          <w:p w14:paraId="336C3EDE" w14:textId="77777777" w:rsidR="009923DB" w:rsidRPr="00D74597" w:rsidRDefault="009923DB" w:rsidP="004827C7">
                            <w:pPr>
                              <w:rPr>
                                <w:rFonts w:ascii="Helvetica" w:hAnsi="Helvetica"/>
                                <w:sz w:val="12"/>
                              </w:rPr>
                            </w:pPr>
                          </w:p>
                          <w:p w14:paraId="5AB499EC" w14:textId="77777777" w:rsidR="009923DB" w:rsidRPr="00D74597" w:rsidRDefault="009923DB" w:rsidP="009923DB">
                            <w:pPr>
                              <w:pStyle w:val="ListParagraph"/>
                              <w:numPr>
                                <w:ilvl w:val="0"/>
                                <w:numId w:val="1"/>
                              </w:numPr>
                              <w:tabs>
                                <w:tab w:val="left" w:pos="270"/>
                              </w:tabs>
                              <w:ind w:left="270" w:hanging="270"/>
                              <w:rPr>
                                <w:rFonts w:ascii="Helvetica" w:hAnsi="Helvetica"/>
                              </w:rPr>
                            </w:pPr>
                            <w:r w:rsidRPr="00D74597">
                              <w:rPr>
                                <w:rFonts w:ascii="Helvetica" w:hAnsi="Helvetica"/>
                                <w:b/>
                                <w:bCs/>
                                <w:spacing w:val="-14"/>
                              </w:rPr>
                              <w:t>8 Standards for Mathematical Practice</w:t>
                            </w:r>
                            <w:r w:rsidRPr="00D74597">
                              <w:rPr>
                                <w:rFonts w:ascii="Helvetica" w:hAnsi="Helvetica"/>
                              </w:rPr>
                              <w:t xml:space="preserve"> - Utah Mathematics Core</w:t>
                            </w:r>
                          </w:p>
                          <w:p w14:paraId="5D81D351" w14:textId="77777777" w:rsidR="009923DB" w:rsidRPr="00D74597" w:rsidRDefault="009923DB" w:rsidP="004827C7">
                            <w:pPr>
                              <w:rPr>
                                <w:rFonts w:ascii="Helvetica" w:hAnsi="Helvetica"/>
                                <w:sz w:val="12"/>
                              </w:rPr>
                            </w:pPr>
                          </w:p>
                          <w:p w14:paraId="5894A96F" w14:textId="77777777" w:rsidR="009923DB" w:rsidRPr="00D74597" w:rsidRDefault="009923DB" w:rsidP="009923DB">
                            <w:pPr>
                              <w:pStyle w:val="ListParagraph"/>
                              <w:numPr>
                                <w:ilvl w:val="0"/>
                                <w:numId w:val="1"/>
                              </w:numPr>
                              <w:tabs>
                                <w:tab w:val="left" w:pos="270"/>
                              </w:tabs>
                              <w:ind w:left="270" w:hanging="270"/>
                              <w:rPr>
                                <w:rFonts w:ascii="Helvetica" w:hAnsi="Helvetica"/>
                              </w:rPr>
                            </w:pPr>
                            <w:r w:rsidRPr="00D74597">
                              <w:rPr>
                                <w:rFonts w:ascii="Helvetica" w:hAnsi="Helvetica"/>
                                <w:b/>
                              </w:rPr>
                              <w:t>8 Mathematics Teaching Practices</w:t>
                            </w:r>
                            <w:r w:rsidRPr="00D74597">
                              <w:rPr>
                                <w:rFonts w:ascii="Helvetica" w:hAnsi="Helvetica"/>
                              </w:rPr>
                              <w:t xml:space="preserve"> - National Council of Teachers of Mathematics Principles to Actions</w:t>
                            </w:r>
                          </w:p>
                          <w:p w14:paraId="5A34ED73" w14:textId="77777777" w:rsidR="009923DB" w:rsidRPr="00D74597" w:rsidRDefault="009923DB" w:rsidP="004827C7">
                            <w:pPr>
                              <w:rPr>
                                <w:rFonts w:ascii="Helvetica" w:hAnsi="Helvetica"/>
                                <w:sz w:val="12"/>
                              </w:rPr>
                            </w:pPr>
                          </w:p>
                          <w:p w14:paraId="3B8644B9" w14:textId="77777777" w:rsidR="009923DB" w:rsidRPr="00D74597" w:rsidRDefault="009923DB" w:rsidP="009923DB">
                            <w:pPr>
                              <w:pStyle w:val="ListParagraph"/>
                              <w:numPr>
                                <w:ilvl w:val="0"/>
                                <w:numId w:val="1"/>
                              </w:numPr>
                              <w:tabs>
                                <w:tab w:val="left" w:pos="270"/>
                              </w:tabs>
                              <w:ind w:left="270" w:hanging="270"/>
                              <w:rPr>
                                <w:rFonts w:ascii="Helvetica" w:hAnsi="Helvetica"/>
                              </w:rPr>
                            </w:pPr>
                            <w:r w:rsidRPr="00D74597">
                              <w:rPr>
                                <w:rFonts w:ascii="Helvetica" w:hAnsi="Helvetica"/>
                                <w:b/>
                              </w:rPr>
                              <w:t>The Big 8</w:t>
                            </w:r>
                            <w:r w:rsidRPr="00D74597">
                              <w:rPr>
                                <w:rFonts w:ascii="Helvetica" w:hAnsi="Helvetica"/>
                              </w:rPr>
                              <w:t xml:space="preserve"> - Maximizing Student Engagement</w:t>
                            </w:r>
                          </w:p>
                          <w:p w14:paraId="29072EEC" w14:textId="77777777" w:rsidR="009923DB" w:rsidRPr="00D74597" w:rsidRDefault="009923DB" w:rsidP="004827C7">
                            <w:pPr>
                              <w:rPr>
                                <w:rFonts w:ascii="Helvetica" w:hAnsi="Helvetica"/>
                                <w:sz w:val="12"/>
                              </w:rPr>
                            </w:pPr>
                          </w:p>
                          <w:p w14:paraId="139FD2AD" w14:textId="77777777" w:rsidR="009923DB" w:rsidRPr="00D74597" w:rsidRDefault="009923DB" w:rsidP="009923DB">
                            <w:pPr>
                              <w:jc w:val="both"/>
                              <w:rPr>
                                <w:rFonts w:ascii="Helvetica" w:hAnsi="Helvetica"/>
                                <w:i/>
                              </w:rPr>
                            </w:pPr>
                            <w:r w:rsidRPr="00D74597">
                              <w:rPr>
                                <w:rFonts w:ascii="Helvetica" w:hAnsi="Helvetica"/>
                                <w:i/>
                              </w:rPr>
                              <w:t xml:space="preserve">Please join us to revitalize and encourage one another during a February collaboration.  Everyone will be invited to share successful teaching practices, explore and discover how these “8” topics fit together, hear from and discuss with Dr. Renae Seegmiller about meaningful homework, and learn to increase student engagement with Mr. Steve Burton.  </w:t>
                            </w:r>
                          </w:p>
                          <w:p w14:paraId="75620080" w14:textId="77777777" w:rsidR="009923DB" w:rsidRPr="00D74597" w:rsidRDefault="009923DB" w:rsidP="004827C7">
                            <w:pPr>
                              <w:rPr>
                                <w:rFonts w:ascii="Helvetica" w:hAnsi="Helvetica"/>
                                <w:i/>
                                <w:sz w:val="12"/>
                              </w:rPr>
                            </w:pPr>
                          </w:p>
                          <w:p w14:paraId="4BBA1D8B" w14:textId="77777777" w:rsidR="009923DB" w:rsidRPr="00D74597" w:rsidRDefault="009923DB" w:rsidP="009923DB">
                            <w:pPr>
                              <w:jc w:val="both"/>
                              <w:rPr>
                                <w:rFonts w:ascii="Helvetica" w:hAnsi="Helvetica"/>
                                <w:i/>
                              </w:rPr>
                            </w:pPr>
                            <w:r w:rsidRPr="00D74597">
                              <w:rPr>
                                <w:rFonts w:ascii="Helvetica" w:hAnsi="Helvetica"/>
                                <w:i/>
                              </w:rPr>
                              <w:t>Make-and-takes and easy to implement ideas will be available for all mathematics teachers in attendance.</w:t>
                            </w:r>
                          </w:p>
                          <w:p w14:paraId="3E0C3ED4" w14:textId="77777777" w:rsidR="009923DB" w:rsidRPr="00D74597" w:rsidRDefault="009923DB" w:rsidP="009923DB">
                            <w:pPr>
                              <w:jc w:val="both"/>
                              <w:rPr>
                                <w:rFonts w:ascii="Helvetica" w:hAnsi="Helvetica"/>
                                <w:i/>
                                <w:sz w:val="12"/>
                              </w:rPr>
                            </w:pPr>
                          </w:p>
                          <w:p w14:paraId="76D322FA" w14:textId="77777777" w:rsidR="009923DB" w:rsidRPr="00D74597" w:rsidRDefault="009923DB" w:rsidP="009923DB">
                            <w:pPr>
                              <w:jc w:val="both"/>
                              <w:rPr>
                                <w:rFonts w:ascii="Helvetica" w:hAnsi="Helvetica"/>
                                <w:i/>
                              </w:rPr>
                            </w:pPr>
                            <w:r w:rsidRPr="00D74597">
                              <w:rPr>
                                <w:rFonts w:ascii="Helvetica" w:hAnsi="Helvetica"/>
                                <w:i/>
                              </w:rPr>
                              <w:t xml:space="preserve">We invite all who wish to do so to share classroom ideas that really work.  </w:t>
                            </w:r>
                            <w:r w:rsidR="00D74597">
                              <w:rPr>
                                <w:rFonts w:ascii="Helvetica" w:hAnsi="Helvetica"/>
                                <w:i/>
                              </w:rPr>
                              <w:t>(Please notify Cher</w:t>
                            </w:r>
                            <w:r w:rsidR="00D74597" w:rsidRPr="00D74597">
                              <w:rPr>
                                <w:rFonts w:ascii="Helvetica" w:hAnsi="Helvetica"/>
                                <w:i/>
                              </w:rPr>
                              <w:t>y</w:t>
                            </w:r>
                            <w:r w:rsidR="00D74597">
                              <w:rPr>
                                <w:rFonts w:ascii="Helvetica" w:hAnsi="Helvetica"/>
                                <w:i/>
                              </w:rPr>
                              <w:t>l</w:t>
                            </w:r>
                            <w:r w:rsidR="00D74597" w:rsidRPr="00D74597">
                              <w:rPr>
                                <w:rFonts w:ascii="Helvetica" w:hAnsi="Helvetica"/>
                                <w:i/>
                              </w:rPr>
                              <w:t xml:space="preserve"> LeFevre at </w:t>
                            </w:r>
                            <w:hyperlink r:id="rId8" w:history="1">
                              <w:r w:rsidR="00D74597" w:rsidRPr="00D74597">
                                <w:rPr>
                                  <w:rStyle w:val="Hyperlink"/>
                                  <w:rFonts w:ascii="Helvetica" w:hAnsi="Helvetica"/>
                                  <w:i/>
                                </w:rPr>
                                <w:t>Cheryl.lefevre@garfk12.org</w:t>
                              </w:r>
                            </w:hyperlink>
                            <w:r w:rsidR="00D74597" w:rsidRPr="00D74597">
                              <w:rPr>
                                <w:rFonts w:ascii="Helvetica" w:hAnsi="Helvetica"/>
                                <w:i/>
                              </w:rPr>
                              <w:t xml:space="preserve"> or Jet Warr at </w:t>
                            </w:r>
                            <w:hyperlink r:id="rId9" w:history="1">
                              <w:r w:rsidR="00D74597" w:rsidRPr="00D74597">
                                <w:rPr>
                                  <w:rStyle w:val="Hyperlink"/>
                                  <w:rFonts w:ascii="Helvetica" w:hAnsi="Helvetica"/>
                                  <w:i/>
                                </w:rPr>
                                <w:t>jet.warr@ironmail.org</w:t>
                              </w:r>
                            </w:hyperlink>
                            <w:r w:rsidR="00D74597" w:rsidRPr="00D74597">
                              <w:rPr>
                                <w:rFonts w:ascii="Helvetica" w:hAnsi="Helvetica"/>
                                <w:i/>
                              </w:rPr>
                              <w:t xml:space="preserve"> with your idea so that it can be placed in schedule.</w:t>
                            </w:r>
                          </w:p>
                          <w:p w14:paraId="1CF1DA77" w14:textId="77777777" w:rsidR="00D74597" w:rsidRPr="00D74597" w:rsidRDefault="00D74597" w:rsidP="009923DB">
                            <w:pPr>
                              <w:jc w:val="both"/>
                              <w:rPr>
                                <w:rFonts w:ascii="Helvetica" w:hAnsi="Helvetica"/>
                                <w:i/>
                                <w:sz w:val="2"/>
                              </w:rPr>
                            </w:pPr>
                          </w:p>
                          <w:p w14:paraId="0556D4A3" w14:textId="77777777" w:rsidR="00D74597" w:rsidRPr="00D74597" w:rsidRDefault="00D74597" w:rsidP="00D74597">
                            <w:pPr>
                              <w:rPr>
                                <w:rFonts w:ascii="Helvetica" w:eastAsia="Times New Roman" w:hAnsi="Helvetica" w:cs="Times New Roman"/>
                                <w:color w:val="800080"/>
                                <w:sz w:val="28"/>
                                <w:szCs w:val="20"/>
                              </w:rPr>
                            </w:pPr>
                            <w:r w:rsidRPr="00D74597">
                              <w:rPr>
                                <w:rFonts w:ascii="Helvetica" w:hAnsi="Helvetica"/>
                                <w:color w:val="800080"/>
                                <w:sz w:val="36"/>
                              </w:rPr>
                              <w:t xml:space="preserve">Register at </w:t>
                            </w:r>
                            <w:r w:rsidRPr="00D74597">
                              <w:rPr>
                                <w:rFonts w:ascii="Helvetica" w:eastAsia="Times New Roman" w:hAnsi="Helvetica" w:cs="Arial"/>
                                <w:color w:val="800080"/>
                                <w:sz w:val="28"/>
                                <w:szCs w:val="21"/>
                                <w:shd w:val="clear" w:color="auto" w:fill="FFFFFF"/>
                              </w:rPr>
                              <w:t>www.sedck12.org</w:t>
                            </w:r>
                          </w:p>
                          <w:p w14:paraId="6F2816AD" w14:textId="77777777" w:rsidR="00D74597" w:rsidRPr="00D74597" w:rsidRDefault="00D74597" w:rsidP="009923DB">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left:0;text-align:left;margin-left:-53.95pt;margin-top:13.95pt;width:225pt;height:4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" filled="f" strokecolor="maroon">
                <v:textbox>
                  <w:txbxContent>
                    <w:p w14:paraId="586B9CD3" w14:textId="77777777" w:rsidR="009923DB" w:rsidRPr="00D74597" w:rsidRDefault="009923DB" w:rsidP="004827C7">
                      <w:pPr>
                        <w:rPr>
                          <w:rFonts w:ascii="Helvetica" w:hAnsi="Helvetica"/>
                        </w:rPr>
                      </w:pPr>
                      <w:r w:rsidRPr="00D74597">
                        <w:rPr>
                          <w:rFonts w:ascii="Helvetica" w:hAnsi="Helvetica"/>
                        </w:rPr>
                        <w:t xml:space="preserve">the </w:t>
                      </w:r>
                      <w:r w:rsidRPr="00D74597">
                        <w:rPr>
                          <w:rFonts w:ascii="Helvetica" w:hAnsi="Helvetica"/>
                          <w:b/>
                          <w:sz w:val="36"/>
                        </w:rPr>
                        <w:t>8</w:t>
                      </w:r>
                      <w:r w:rsidRPr="00D74597">
                        <w:rPr>
                          <w:rFonts w:ascii="Helvetica" w:hAnsi="Helvetica"/>
                          <w:b/>
                          <w:sz w:val="36"/>
                          <w:vertAlign w:val="superscript"/>
                        </w:rPr>
                        <w:t>3</w:t>
                      </w:r>
                      <w:r w:rsidRPr="00D74597">
                        <w:rPr>
                          <w:rFonts w:ascii="Helvetica" w:hAnsi="Helvetica"/>
                        </w:rPr>
                        <w:t xml:space="preserve"> Focus:</w:t>
                      </w:r>
                    </w:p>
                    <w:p w14:paraId="336C3EDE" w14:textId="77777777" w:rsidR="009923DB" w:rsidRPr="00D74597" w:rsidRDefault="009923DB" w:rsidP="004827C7">
                      <w:pPr>
                        <w:rPr>
                          <w:rFonts w:ascii="Helvetica" w:hAnsi="Helvetica"/>
                          <w:sz w:val="12"/>
                        </w:rPr>
                      </w:pPr>
                    </w:p>
                    <w:p w14:paraId="5AB499EC" w14:textId="77777777" w:rsidR="009923DB" w:rsidRPr="00D74597" w:rsidRDefault="009923DB" w:rsidP="009923DB">
                      <w:pPr>
                        <w:pStyle w:val="ListParagraph"/>
                        <w:numPr>
                          <w:ilvl w:val="0"/>
                          <w:numId w:val="1"/>
                        </w:numPr>
                        <w:tabs>
                          <w:tab w:val="left" w:pos="270"/>
                        </w:tabs>
                        <w:ind w:left="270" w:hanging="270"/>
                        <w:rPr>
                          <w:rFonts w:ascii="Helvetica" w:hAnsi="Helvetica"/>
                        </w:rPr>
                      </w:pPr>
                      <w:r w:rsidRPr="00D74597">
                        <w:rPr>
                          <w:rFonts w:ascii="Helvetica" w:hAnsi="Helvetica"/>
                          <w:b/>
                          <w:bCs/>
                          <w:spacing w:val="-14"/>
                        </w:rPr>
                        <w:t>8 Standards for Mathematical Practice</w:t>
                      </w:r>
                      <w:r w:rsidRPr="00D74597">
                        <w:rPr>
                          <w:rFonts w:ascii="Helvetica" w:hAnsi="Helvetica"/>
                        </w:rPr>
                        <w:t xml:space="preserve"> - Utah Mathematics Core</w:t>
                      </w:r>
                    </w:p>
                    <w:p w14:paraId="5D81D351" w14:textId="77777777" w:rsidR="009923DB" w:rsidRPr="00D74597" w:rsidRDefault="009923DB" w:rsidP="004827C7">
                      <w:pPr>
                        <w:rPr>
                          <w:rFonts w:ascii="Helvetica" w:hAnsi="Helvetica"/>
                          <w:sz w:val="12"/>
                        </w:rPr>
                      </w:pPr>
                    </w:p>
                    <w:p w14:paraId="5894A96F" w14:textId="77777777" w:rsidR="009923DB" w:rsidRPr="00D74597" w:rsidRDefault="009923DB" w:rsidP="009923DB">
                      <w:pPr>
                        <w:pStyle w:val="ListParagraph"/>
                        <w:numPr>
                          <w:ilvl w:val="0"/>
                          <w:numId w:val="1"/>
                        </w:numPr>
                        <w:tabs>
                          <w:tab w:val="left" w:pos="270"/>
                        </w:tabs>
                        <w:ind w:left="270" w:hanging="270"/>
                        <w:rPr>
                          <w:rFonts w:ascii="Helvetica" w:hAnsi="Helvetica"/>
                        </w:rPr>
                      </w:pPr>
                      <w:r w:rsidRPr="00D74597">
                        <w:rPr>
                          <w:rFonts w:ascii="Helvetica" w:hAnsi="Helvetica"/>
                          <w:b/>
                        </w:rPr>
                        <w:t>8 Mathematics Teaching Practices</w:t>
                      </w:r>
                      <w:r w:rsidRPr="00D74597">
                        <w:rPr>
                          <w:rFonts w:ascii="Helvetica" w:hAnsi="Helvetica"/>
                        </w:rPr>
                        <w:t xml:space="preserve"> - National Council of Teachers of Mathematics Principles to Actions</w:t>
                      </w:r>
                    </w:p>
                    <w:p w14:paraId="5A34ED73" w14:textId="77777777" w:rsidR="009923DB" w:rsidRPr="00D74597" w:rsidRDefault="009923DB" w:rsidP="004827C7">
                      <w:pPr>
                        <w:rPr>
                          <w:rFonts w:ascii="Helvetica" w:hAnsi="Helvetica"/>
                          <w:sz w:val="12"/>
                        </w:rPr>
                      </w:pPr>
                    </w:p>
                    <w:p w14:paraId="3B8644B9" w14:textId="77777777" w:rsidR="009923DB" w:rsidRPr="00D74597" w:rsidRDefault="009923DB" w:rsidP="009923DB">
                      <w:pPr>
                        <w:pStyle w:val="ListParagraph"/>
                        <w:numPr>
                          <w:ilvl w:val="0"/>
                          <w:numId w:val="1"/>
                        </w:numPr>
                        <w:tabs>
                          <w:tab w:val="left" w:pos="270"/>
                        </w:tabs>
                        <w:ind w:left="270" w:hanging="270"/>
                        <w:rPr>
                          <w:rFonts w:ascii="Helvetica" w:hAnsi="Helvetica"/>
                        </w:rPr>
                      </w:pPr>
                      <w:r w:rsidRPr="00D74597">
                        <w:rPr>
                          <w:rFonts w:ascii="Helvetica" w:hAnsi="Helvetica"/>
                          <w:b/>
                        </w:rPr>
                        <w:t>The Big 8</w:t>
                      </w:r>
                      <w:r w:rsidRPr="00D74597">
                        <w:rPr>
                          <w:rFonts w:ascii="Helvetica" w:hAnsi="Helvetica"/>
                        </w:rPr>
                        <w:t xml:space="preserve"> - Maximizing Student Engagement</w:t>
                      </w:r>
                    </w:p>
                    <w:p w14:paraId="29072EEC" w14:textId="77777777" w:rsidR="009923DB" w:rsidRPr="00D74597" w:rsidRDefault="009923DB" w:rsidP="004827C7">
                      <w:pPr>
                        <w:rPr>
                          <w:rFonts w:ascii="Helvetica" w:hAnsi="Helvetica"/>
                          <w:sz w:val="12"/>
                        </w:rPr>
                      </w:pPr>
                    </w:p>
                    <w:p w14:paraId="139FD2AD" w14:textId="77777777" w:rsidR="009923DB" w:rsidRPr="00D74597" w:rsidRDefault="009923DB" w:rsidP="009923DB">
                      <w:pPr>
                        <w:jc w:val="both"/>
                        <w:rPr>
                          <w:rFonts w:ascii="Helvetica" w:hAnsi="Helvetica"/>
                          <w:i/>
                        </w:rPr>
                      </w:pPr>
                      <w:r w:rsidRPr="00D74597">
                        <w:rPr>
                          <w:rFonts w:ascii="Helvetica" w:hAnsi="Helvetica"/>
                          <w:i/>
                        </w:rPr>
                        <w:t xml:space="preserve">Please join us to revitalize and encourage one another during a February collaboration.  Everyone will be invited to share successful teaching practices, explore and discover how these “8” topics fit together, hear from and discuss with Dr. Renae Seegmiller about meaningful homework, and learn to increase student engagement with Mr. Steve Burton.  </w:t>
                      </w:r>
                    </w:p>
                    <w:p w14:paraId="75620080" w14:textId="77777777" w:rsidR="009923DB" w:rsidRPr="00D74597" w:rsidRDefault="009923DB" w:rsidP="004827C7">
                      <w:pPr>
                        <w:rPr>
                          <w:rFonts w:ascii="Helvetica" w:hAnsi="Helvetica"/>
                          <w:i/>
                          <w:sz w:val="12"/>
                        </w:rPr>
                      </w:pPr>
                    </w:p>
                    <w:p w14:paraId="4BBA1D8B" w14:textId="77777777" w:rsidR="009923DB" w:rsidRPr="00D74597" w:rsidRDefault="009923DB" w:rsidP="009923DB">
                      <w:pPr>
                        <w:jc w:val="both"/>
                        <w:rPr>
                          <w:rFonts w:ascii="Helvetica" w:hAnsi="Helvetica"/>
                          <w:i/>
                        </w:rPr>
                      </w:pPr>
                      <w:r w:rsidRPr="00D74597">
                        <w:rPr>
                          <w:rFonts w:ascii="Helvetica" w:hAnsi="Helvetica"/>
                          <w:i/>
                        </w:rPr>
                        <w:t>Make-and-takes and easy to implement ideas will be available for all mathematics teachers in attendance.</w:t>
                      </w:r>
                    </w:p>
                    <w:p w14:paraId="3E0C3ED4" w14:textId="77777777" w:rsidR="009923DB" w:rsidRPr="00D74597" w:rsidRDefault="009923DB" w:rsidP="009923DB">
                      <w:pPr>
                        <w:jc w:val="both"/>
                        <w:rPr>
                          <w:rFonts w:ascii="Helvetica" w:hAnsi="Helvetica"/>
                          <w:i/>
                          <w:sz w:val="12"/>
                        </w:rPr>
                      </w:pPr>
                    </w:p>
                    <w:p w14:paraId="76D322FA" w14:textId="77777777" w:rsidR="009923DB" w:rsidRPr="00D74597" w:rsidRDefault="009923DB" w:rsidP="009923DB">
                      <w:pPr>
                        <w:jc w:val="both"/>
                        <w:rPr>
                          <w:rFonts w:ascii="Helvetica" w:hAnsi="Helvetica"/>
                          <w:i/>
                        </w:rPr>
                      </w:pPr>
                      <w:r w:rsidRPr="00D74597">
                        <w:rPr>
                          <w:rFonts w:ascii="Helvetica" w:hAnsi="Helvetica"/>
                          <w:i/>
                        </w:rPr>
                        <w:t>We invite all who wish to do so to share classroom ideas that really work</w:t>
                      </w:r>
                      <w:bookmarkStart w:id="1" w:name="_GoBack"/>
                      <w:bookmarkEnd w:id="1"/>
                      <w:r w:rsidRPr="00D74597">
                        <w:rPr>
                          <w:rFonts w:ascii="Helvetica" w:hAnsi="Helvetica"/>
                          <w:i/>
                        </w:rPr>
                        <w:t xml:space="preserve">.  </w:t>
                      </w:r>
                      <w:r w:rsidR="00D74597">
                        <w:rPr>
                          <w:rFonts w:ascii="Helvetica" w:hAnsi="Helvetica"/>
                          <w:i/>
                        </w:rPr>
                        <w:t>(Please notify Cher</w:t>
                      </w:r>
                      <w:r w:rsidR="00D74597" w:rsidRPr="00D74597">
                        <w:rPr>
                          <w:rFonts w:ascii="Helvetica" w:hAnsi="Helvetica"/>
                          <w:i/>
                        </w:rPr>
                        <w:t>y</w:t>
                      </w:r>
                      <w:r w:rsidR="00D74597">
                        <w:rPr>
                          <w:rFonts w:ascii="Helvetica" w:hAnsi="Helvetica"/>
                          <w:i/>
                        </w:rPr>
                        <w:t>l</w:t>
                      </w:r>
                      <w:r w:rsidR="00D74597" w:rsidRPr="00D74597">
                        <w:rPr>
                          <w:rFonts w:ascii="Helvetica" w:hAnsi="Helvetica"/>
                          <w:i/>
                        </w:rPr>
                        <w:t xml:space="preserve"> LeFevre at </w:t>
                      </w:r>
                      <w:hyperlink r:id="rId10" w:history="1">
                        <w:r w:rsidR="00D74597" w:rsidRPr="00D74597">
                          <w:rPr>
                            <w:rStyle w:val="Hyperlink"/>
                            <w:rFonts w:ascii="Helvetica" w:hAnsi="Helvetica"/>
                            <w:i/>
                          </w:rPr>
                          <w:t>Cheryl.lefevre@garfk12.org</w:t>
                        </w:r>
                      </w:hyperlink>
                      <w:r w:rsidR="00D74597" w:rsidRPr="00D74597">
                        <w:rPr>
                          <w:rFonts w:ascii="Helvetica" w:hAnsi="Helvetica"/>
                          <w:i/>
                        </w:rPr>
                        <w:t xml:space="preserve"> or Jet Warr at </w:t>
                      </w:r>
                      <w:hyperlink r:id="rId11" w:history="1">
                        <w:r w:rsidR="00D74597" w:rsidRPr="00D74597">
                          <w:rPr>
                            <w:rStyle w:val="Hyperlink"/>
                            <w:rFonts w:ascii="Helvetica" w:hAnsi="Helvetica"/>
                            <w:i/>
                          </w:rPr>
                          <w:t>jet.warr@ironmail.org</w:t>
                        </w:r>
                      </w:hyperlink>
                      <w:r w:rsidR="00D74597" w:rsidRPr="00D74597">
                        <w:rPr>
                          <w:rFonts w:ascii="Helvetica" w:hAnsi="Helvetica"/>
                          <w:i/>
                        </w:rPr>
                        <w:t xml:space="preserve"> with your idea so that it can be placed in schedule.</w:t>
                      </w:r>
                    </w:p>
                    <w:p w14:paraId="1CF1DA77" w14:textId="77777777" w:rsidR="00D74597" w:rsidRPr="00D74597" w:rsidRDefault="00D74597" w:rsidP="009923DB">
                      <w:pPr>
                        <w:jc w:val="both"/>
                        <w:rPr>
                          <w:rFonts w:ascii="Helvetica" w:hAnsi="Helvetica"/>
                          <w:i/>
                          <w:sz w:val="2"/>
                        </w:rPr>
                      </w:pPr>
                    </w:p>
                    <w:p w14:paraId="0556D4A3" w14:textId="77777777" w:rsidR="00D74597" w:rsidRPr="00D74597" w:rsidRDefault="00D74597" w:rsidP="00D74597">
                      <w:pPr>
                        <w:rPr>
                          <w:rFonts w:ascii="Helvetica" w:eastAsia="Times New Roman" w:hAnsi="Helvetica" w:cs="Times New Roman"/>
                          <w:color w:val="800080"/>
                          <w:sz w:val="28"/>
                          <w:szCs w:val="20"/>
                        </w:rPr>
                      </w:pPr>
                      <w:r w:rsidRPr="00D74597">
                        <w:rPr>
                          <w:rFonts w:ascii="Helvetica" w:hAnsi="Helvetica"/>
                          <w:color w:val="800080"/>
                          <w:sz w:val="36"/>
                        </w:rPr>
                        <w:t xml:space="preserve">Register at </w:t>
                      </w:r>
                      <w:r w:rsidRPr="00D74597">
                        <w:rPr>
                          <w:rFonts w:ascii="Helvetica" w:eastAsia="Times New Roman" w:hAnsi="Helvetica" w:cs="Arial"/>
                          <w:color w:val="800080"/>
                          <w:sz w:val="28"/>
                          <w:szCs w:val="21"/>
                          <w:shd w:val="clear" w:color="auto" w:fill="FFFFFF"/>
                        </w:rPr>
                        <w:t>www.sedck12.org</w:t>
                      </w:r>
                    </w:p>
                    <w:p w14:paraId="6F2816AD" w14:textId="77777777" w:rsidR="00D74597" w:rsidRPr="00D74597" w:rsidRDefault="00D74597" w:rsidP="009923DB">
                      <w:pPr>
                        <w:jc w:val="both"/>
                      </w:pPr>
                    </w:p>
                  </w:txbxContent>
                </v:textbox>
              </v:shape>
            </w:pict>
          </mc:Fallback>
        </mc:AlternateContent>
      </w:r>
      <w:r w:rsidR="00665FCF">
        <w:rPr>
          <w:rFonts w:ascii="Arial Black" w:hAnsi="Arial Black"/>
          <w:noProof/>
          <w:sz w:val="40"/>
        </w:rPr>
        <mc:AlternateContent>
          <mc:Choice Requires="wps">
            <w:drawing>
              <wp:anchor distT="0" distB="0" distL="114300" distR="114300" simplePos="0" relativeHeight="251664384" behindDoc="0" locked="0" layoutInCell="1" allowOverlap="1" wp14:anchorId="4CF1B704" wp14:editId="70070584">
                <wp:simplePos x="0" y="0"/>
                <wp:positionH relativeFrom="column">
                  <wp:posOffset>2400300</wp:posOffset>
                </wp:positionH>
                <wp:positionV relativeFrom="paragraph">
                  <wp:posOffset>405765</wp:posOffset>
                </wp:positionV>
                <wp:extent cx="3886200" cy="5648706"/>
                <wp:effectExtent l="0" t="0" r="25400" b="15875"/>
                <wp:wrapNone/>
                <wp:docPr id="16" name="Text Box 16"/>
                <wp:cNvGraphicFramePr/>
                <a:graphic xmlns:a="http://schemas.openxmlformats.org/drawingml/2006/main">
                  <a:graphicData uri="http://schemas.microsoft.com/office/word/2010/wordprocessingShape">
                    <wps:wsp>
                      <wps:cNvSpPr txBox="1"/>
                      <wps:spPr>
                        <a:xfrm>
                          <a:off x="0" y="0"/>
                          <a:ext cx="3886200" cy="5648706"/>
                        </a:xfrm>
                        <a:prstGeom prst="rect">
                          <a:avLst/>
                        </a:prstGeom>
                        <a:solidFill>
                          <a:schemeClr val="bg1"/>
                        </a:solidFill>
                        <a:ln w="28575" cmpd="sng">
                          <a:solidFill>
                            <a:srgbClr val="8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514055" w14:textId="77777777" w:rsidR="009923DB" w:rsidRPr="006D6BAA" w:rsidRDefault="009923DB" w:rsidP="0032364F">
                            <w:pPr>
                              <w:jc w:val="center"/>
                              <w:rPr>
                                <w:rFonts w:ascii="Comic Sans MS" w:hAnsi="Comic Sans MS"/>
                                <w:b/>
                                <w:color w:val="800080"/>
                                <w:sz w:val="36"/>
                              </w:rPr>
                            </w:pPr>
                            <w:r w:rsidRPr="006D6BAA">
                              <w:rPr>
                                <w:rFonts w:ascii="Comic Sans MS" w:hAnsi="Comic Sans MS"/>
                                <w:b/>
                                <w:color w:val="800080"/>
                                <w:sz w:val="36"/>
                              </w:rPr>
                              <w:t xml:space="preserve">Are you feeling the </w:t>
                            </w:r>
                          </w:p>
                          <w:p w14:paraId="3E1DF91C" w14:textId="77777777" w:rsidR="009923DB" w:rsidRPr="006D6BAA" w:rsidRDefault="009923DB" w:rsidP="0032364F">
                            <w:pPr>
                              <w:jc w:val="center"/>
                              <w:rPr>
                                <w:rFonts w:ascii="Comic Sans MS" w:hAnsi="Comic Sans MS"/>
                                <w:b/>
                                <w:color w:val="800080"/>
                                <w:sz w:val="36"/>
                              </w:rPr>
                            </w:pPr>
                            <w:r w:rsidRPr="006D6BAA">
                              <w:rPr>
                                <w:rFonts w:ascii="Comic Sans MS" w:hAnsi="Comic Sans MS"/>
                                <w:b/>
                                <w:color w:val="800080"/>
                                <w:sz w:val="36"/>
                              </w:rPr>
                              <w:t>mid-year blahs?</w:t>
                            </w:r>
                          </w:p>
                          <w:p w14:paraId="1EEA874F" w14:textId="77777777" w:rsidR="009923DB" w:rsidRPr="006D6BAA" w:rsidRDefault="009923DB" w:rsidP="0032364F">
                            <w:pPr>
                              <w:jc w:val="center"/>
                              <w:rPr>
                                <w:rFonts w:ascii="Comic Sans MS" w:hAnsi="Comic Sans MS"/>
                                <w:b/>
                                <w:color w:val="800080"/>
                                <w:sz w:val="16"/>
                              </w:rPr>
                            </w:pPr>
                          </w:p>
                          <w:p w14:paraId="265596E6" w14:textId="77777777" w:rsidR="009923DB" w:rsidRDefault="009923DB" w:rsidP="006D6BAA">
                            <w:pPr>
                              <w:jc w:val="center"/>
                              <w:rPr>
                                <w:rFonts w:ascii="Comic Sans MS" w:hAnsi="Comic Sans MS"/>
                                <w:b/>
                                <w:color w:val="800080"/>
                                <w:sz w:val="36"/>
                              </w:rPr>
                            </w:pPr>
                            <w:r w:rsidRPr="006D6BAA">
                              <w:rPr>
                                <w:rFonts w:ascii="Comic Sans MS" w:hAnsi="Comic Sans MS"/>
                                <w:b/>
                                <w:color w:val="800080"/>
                                <w:sz w:val="36"/>
                              </w:rPr>
                              <w:t>Do you need a pick-me-up?</w:t>
                            </w:r>
                          </w:p>
                          <w:p w14:paraId="3C8ACE0C" w14:textId="77777777" w:rsidR="009923DB" w:rsidRPr="006D6BAA" w:rsidRDefault="009923DB" w:rsidP="006D6BAA">
                            <w:pPr>
                              <w:jc w:val="center"/>
                              <w:rPr>
                                <w:rFonts w:ascii="Comic Sans MS" w:hAnsi="Comic Sans MS"/>
                                <w:b/>
                                <w:color w:val="800080"/>
                                <w:sz w:val="36"/>
                              </w:rPr>
                            </w:pPr>
                          </w:p>
                          <w:p w14:paraId="340F69B1" w14:textId="77777777" w:rsidR="009923DB" w:rsidRDefault="009923DB" w:rsidP="00665FCF">
                            <w:pPr>
                              <w:rPr>
                                <w:rFonts w:ascii="Comic Sans MS" w:hAnsi="Comic Sans MS"/>
                                <w:b/>
                                <w:color w:val="800080"/>
                                <w:sz w:val="36"/>
                              </w:rPr>
                            </w:pPr>
                            <w:r>
                              <w:rPr>
                                <w:rFonts w:ascii="Comic Sans MS" w:hAnsi="Comic Sans MS"/>
                                <w:b/>
                                <w:color w:val="800080"/>
                                <w:sz w:val="36"/>
                              </w:rPr>
                              <w:t xml:space="preserve"> </w:t>
                            </w:r>
                            <w:r>
                              <w:rPr>
                                <w:rFonts w:ascii="Comic Sans MS" w:hAnsi="Comic Sans MS"/>
                                <w:b/>
                                <w:noProof/>
                                <w:color w:val="800080"/>
                                <w:sz w:val="36"/>
                              </w:rPr>
                              <w:drawing>
                                <wp:inline distT="0" distB="0" distL="0" distR="0" wp14:anchorId="71E6D653" wp14:editId="3FB93313">
                                  <wp:extent cx="3446780" cy="3397716"/>
                                  <wp:effectExtent l="0" t="0" r="762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6780" cy="3397716"/>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4E568224" w14:textId="77777777" w:rsidR="009923DB" w:rsidRPr="00766201" w:rsidRDefault="009923DB" w:rsidP="00665FCF">
                            <w:pPr>
                              <w:jc w:val="center"/>
                              <w:rPr>
                                <w:rFonts w:ascii="Comic Sans MS" w:hAnsi="Comic Sans MS"/>
                                <w:b/>
                                <w:color w:val="800080"/>
                              </w:rPr>
                            </w:pPr>
                          </w:p>
                          <w:p w14:paraId="67CB8CEC" w14:textId="77777777" w:rsidR="009923DB" w:rsidRPr="006D6BAA" w:rsidRDefault="009923DB" w:rsidP="00665FCF">
                            <w:pPr>
                              <w:jc w:val="center"/>
                              <w:rPr>
                                <w:rFonts w:ascii="Comic Sans MS" w:hAnsi="Comic Sans MS"/>
                                <w:b/>
                                <w:color w:val="800080"/>
                                <w:sz w:val="36"/>
                              </w:rPr>
                            </w:pPr>
                            <w:r w:rsidRPr="006D6BAA">
                              <w:rPr>
                                <w:rFonts w:ascii="Comic Sans MS" w:hAnsi="Comic Sans MS"/>
                                <w:b/>
                                <w:color w:val="800080"/>
                                <w:sz w:val="36"/>
                              </w:rPr>
                              <w:t>Join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left:0;text-align:left;margin-left:189pt;margin-top:31.95pt;width:306pt;height:44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" fillcolor="white [3212]" strokecolor="maroon" strokeweight="2.25pt">
                <v:textbox>
                  <w:txbxContent>
                    <w:p w14:paraId="6E514055" w14:textId="77777777" w:rsidR="009923DB" w:rsidRPr="006D6BAA" w:rsidRDefault="009923DB" w:rsidP="0032364F">
                      <w:pPr>
                        <w:jc w:val="center"/>
                        <w:rPr>
                          <w:rFonts w:ascii="Comic Sans MS" w:hAnsi="Comic Sans MS"/>
                          <w:b/>
                          <w:color w:val="800080"/>
                          <w:sz w:val="36"/>
                        </w:rPr>
                      </w:pPr>
                      <w:r w:rsidRPr="006D6BAA">
                        <w:rPr>
                          <w:rFonts w:ascii="Comic Sans MS" w:hAnsi="Comic Sans MS"/>
                          <w:b/>
                          <w:color w:val="800080"/>
                          <w:sz w:val="36"/>
                        </w:rPr>
                        <w:t xml:space="preserve">Are you feeling the </w:t>
                      </w:r>
                    </w:p>
                    <w:p w14:paraId="3E1DF91C" w14:textId="77777777" w:rsidR="009923DB" w:rsidRPr="006D6BAA" w:rsidRDefault="009923DB" w:rsidP="0032364F">
                      <w:pPr>
                        <w:jc w:val="center"/>
                        <w:rPr>
                          <w:rFonts w:ascii="Comic Sans MS" w:hAnsi="Comic Sans MS"/>
                          <w:b/>
                          <w:color w:val="800080"/>
                          <w:sz w:val="36"/>
                        </w:rPr>
                      </w:pPr>
                      <w:r w:rsidRPr="006D6BAA">
                        <w:rPr>
                          <w:rFonts w:ascii="Comic Sans MS" w:hAnsi="Comic Sans MS"/>
                          <w:b/>
                          <w:color w:val="800080"/>
                          <w:sz w:val="36"/>
                        </w:rPr>
                        <w:t>mid-year blahs?</w:t>
                      </w:r>
                    </w:p>
                    <w:p w14:paraId="1EEA874F" w14:textId="77777777" w:rsidR="009923DB" w:rsidRPr="006D6BAA" w:rsidRDefault="009923DB" w:rsidP="0032364F">
                      <w:pPr>
                        <w:jc w:val="center"/>
                        <w:rPr>
                          <w:rFonts w:ascii="Comic Sans MS" w:hAnsi="Comic Sans MS"/>
                          <w:b/>
                          <w:color w:val="800080"/>
                          <w:sz w:val="16"/>
                        </w:rPr>
                      </w:pPr>
                    </w:p>
                    <w:p w14:paraId="265596E6" w14:textId="77777777" w:rsidR="009923DB" w:rsidRDefault="009923DB" w:rsidP="006D6BAA">
                      <w:pPr>
                        <w:jc w:val="center"/>
                        <w:rPr>
                          <w:rFonts w:ascii="Comic Sans MS" w:hAnsi="Comic Sans MS"/>
                          <w:b/>
                          <w:color w:val="800080"/>
                          <w:sz w:val="36"/>
                        </w:rPr>
                      </w:pPr>
                      <w:r w:rsidRPr="006D6BAA">
                        <w:rPr>
                          <w:rFonts w:ascii="Comic Sans MS" w:hAnsi="Comic Sans MS"/>
                          <w:b/>
                          <w:color w:val="800080"/>
                          <w:sz w:val="36"/>
                        </w:rPr>
                        <w:t>Do you need a pick-me-up?</w:t>
                      </w:r>
                    </w:p>
                    <w:p w14:paraId="3C8ACE0C" w14:textId="77777777" w:rsidR="009923DB" w:rsidRPr="006D6BAA" w:rsidRDefault="009923DB" w:rsidP="006D6BAA">
                      <w:pPr>
                        <w:jc w:val="center"/>
                        <w:rPr>
                          <w:rFonts w:ascii="Comic Sans MS" w:hAnsi="Comic Sans MS"/>
                          <w:b/>
                          <w:color w:val="800080"/>
                          <w:sz w:val="36"/>
                        </w:rPr>
                      </w:pPr>
                    </w:p>
                    <w:p w14:paraId="340F69B1" w14:textId="77777777" w:rsidR="009923DB" w:rsidRDefault="009923DB" w:rsidP="00665FCF">
                      <w:pPr>
                        <w:rPr>
                          <w:rFonts w:ascii="Comic Sans MS" w:hAnsi="Comic Sans MS"/>
                          <w:b/>
                          <w:color w:val="800080"/>
                          <w:sz w:val="36"/>
                        </w:rPr>
                      </w:pPr>
                      <w:r>
                        <w:rPr>
                          <w:rFonts w:ascii="Comic Sans MS" w:hAnsi="Comic Sans MS"/>
                          <w:b/>
                          <w:color w:val="800080"/>
                          <w:sz w:val="36"/>
                        </w:rPr>
                        <w:t xml:space="preserve"> </w:t>
                      </w:r>
                      <w:r>
                        <w:rPr>
                          <w:rFonts w:ascii="Comic Sans MS" w:hAnsi="Comic Sans MS"/>
                          <w:b/>
                          <w:noProof/>
                          <w:color w:val="800080"/>
                          <w:sz w:val="36"/>
                        </w:rPr>
                        <w:drawing>
                          <wp:inline distT="0" distB="0" distL="0" distR="0" wp14:anchorId="71E6D653" wp14:editId="3FB93313">
                            <wp:extent cx="3446780" cy="3397716"/>
                            <wp:effectExtent l="0" t="0" r="762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6780" cy="3397716"/>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4E568224" w14:textId="77777777" w:rsidR="009923DB" w:rsidRPr="00766201" w:rsidRDefault="009923DB" w:rsidP="00665FCF">
                      <w:pPr>
                        <w:jc w:val="center"/>
                        <w:rPr>
                          <w:rFonts w:ascii="Comic Sans MS" w:hAnsi="Comic Sans MS"/>
                          <w:b/>
                          <w:color w:val="800080"/>
                        </w:rPr>
                      </w:pPr>
                    </w:p>
                    <w:p w14:paraId="67CB8CEC" w14:textId="77777777" w:rsidR="009923DB" w:rsidRPr="006D6BAA" w:rsidRDefault="009923DB" w:rsidP="00665FCF">
                      <w:pPr>
                        <w:jc w:val="center"/>
                        <w:rPr>
                          <w:rFonts w:ascii="Comic Sans MS" w:hAnsi="Comic Sans MS"/>
                          <w:b/>
                          <w:color w:val="800080"/>
                          <w:sz w:val="36"/>
                        </w:rPr>
                      </w:pPr>
                      <w:r w:rsidRPr="006D6BAA">
                        <w:rPr>
                          <w:rFonts w:ascii="Comic Sans MS" w:hAnsi="Comic Sans MS"/>
                          <w:b/>
                          <w:color w:val="800080"/>
                          <w:sz w:val="36"/>
                        </w:rPr>
                        <w:t>Join us!</w:t>
                      </w:r>
                    </w:p>
                  </w:txbxContent>
                </v:textbox>
              </v:shape>
            </w:pict>
          </mc:Fallback>
        </mc:AlternateContent>
      </w:r>
      <w:r w:rsidR="0032364F">
        <w:rPr>
          <w:rFonts w:ascii="Arial Black" w:hAnsi="Arial Black"/>
          <w:noProof/>
          <w:sz w:val="40"/>
        </w:rPr>
        <w:t xml:space="preserve"> </w:t>
      </w:r>
    </w:p>
    <w:sectPr w:rsidR="008B71B2" w:rsidRPr="008B71B2" w:rsidSect="003B593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Britannic Bold">
    <w:panose1 w:val="020B0903060703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5A5CF1"/>
    <w:multiLevelType w:val="hybridMultilevel"/>
    <w:tmpl w:val="3F46E5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0C9"/>
    <w:rsid w:val="000E7E46"/>
    <w:rsid w:val="001A1C84"/>
    <w:rsid w:val="002368E9"/>
    <w:rsid w:val="00244C2C"/>
    <w:rsid w:val="00275551"/>
    <w:rsid w:val="002F60E3"/>
    <w:rsid w:val="0032364F"/>
    <w:rsid w:val="003B5936"/>
    <w:rsid w:val="003D76DE"/>
    <w:rsid w:val="004827C7"/>
    <w:rsid w:val="00665FCF"/>
    <w:rsid w:val="006D6BAA"/>
    <w:rsid w:val="00766201"/>
    <w:rsid w:val="00812A22"/>
    <w:rsid w:val="008A60C9"/>
    <w:rsid w:val="008B71B2"/>
    <w:rsid w:val="00963C83"/>
    <w:rsid w:val="009923DB"/>
    <w:rsid w:val="00A24C49"/>
    <w:rsid w:val="00B57815"/>
    <w:rsid w:val="00B91B9D"/>
    <w:rsid w:val="00C80D02"/>
    <w:rsid w:val="00CA2500"/>
    <w:rsid w:val="00D0690D"/>
    <w:rsid w:val="00D74597"/>
    <w:rsid w:val="00E92D06"/>
    <w:rsid w:val="00FD1E16"/>
    <w:rsid w:val="00FF2C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B1F02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7815"/>
    <w:rPr>
      <w:rFonts w:ascii="Lucida Grande" w:hAnsi="Lucida Grande"/>
      <w:sz w:val="18"/>
      <w:szCs w:val="18"/>
    </w:rPr>
  </w:style>
  <w:style w:type="character" w:customStyle="1" w:styleId="BalloonTextChar">
    <w:name w:val="Balloon Text Char"/>
    <w:basedOn w:val="DefaultParagraphFont"/>
    <w:link w:val="BalloonText"/>
    <w:uiPriority w:val="99"/>
    <w:semiHidden/>
    <w:rsid w:val="00B57815"/>
    <w:rPr>
      <w:rFonts w:ascii="Lucida Grande" w:hAnsi="Lucida Grande"/>
      <w:sz w:val="18"/>
      <w:szCs w:val="18"/>
    </w:rPr>
  </w:style>
  <w:style w:type="paragraph" w:styleId="ListParagraph">
    <w:name w:val="List Paragraph"/>
    <w:basedOn w:val="Normal"/>
    <w:uiPriority w:val="34"/>
    <w:qFormat/>
    <w:rsid w:val="00766201"/>
    <w:pPr>
      <w:ind w:left="720"/>
      <w:contextualSpacing/>
    </w:pPr>
  </w:style>
  <w:style w:type="character" w:styleId="Hyperlink">
    <w:name w:val="Hyperlink"/>
    <w:basedOn w:val="DefaultParagraphFont"/>
    <w:uiPriority w:val="99"/>
    <w:unhideWhenUsed/>
    <w:rsid w:val="009923D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7815"/>
    <w:rPr>
      <w:rFonts w:ascii="Lucida Grande" w:hAnsi="Lucida Grande"/>
      <w:sz w:val="18"/>
      <w:szCs w:val="18"/>
    </w:rPr>
  </w:style>
  <w:style w:type="character" w:customStyle="1" w:styleId="BalloonTextChar">
    <w:name w:val="Balloon Text Char"/>
    <w:basedOn w:val="DefaultParagraphFont"/>
    <w:link w:val="BalloonText"/>
    <w:uiPriority w:val="99"/>
    <w:semiHidden/>
    <w:rsid w:val="00B57815"/>
    <w:rPr>
      <w:rFonts w:ascii="Lucida Grande" w:hAnsi="Lucida Grande"/>
      <w:sz w:val="18"/>
      <w:szCs w:val="18"/>
    </w:rPr>
  </w:style>
  <w:style w:type="paragraph" w:styleId="ListParagraph">
    <w:name w:val="List Paragraph"/>
    <w:basedOn w:val="Normal"/>
    <w:uiPriority w:val="34"/>
    <w:qFormat/>
    <w:rsid w:val="00766201"/>
    <w:pPr>
      <w:ind w:left="720"/>
      <w:contextualSpacing/>
    </w:pPr>
  </w:style>
  <w:style w:type="character" w:styleId="Hyperlink">
    <w:name w:val="Hyperlink"/>
    <w:basedOn w:val="DefaultParagraphFont"/>
    <w:uiPriority w:val="99"/>
    <w:unhideWhenUsed/>
    <w:rsid w:val="009923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92481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jet.warr@ironmail.org" TargetMode="External"/><Relationship Id="rId12" Type="http://schemas.openxmlformats.org/officeDocument/2006/relationships/image" Target="media/image3.png"/><Relationship Id="rId13" Type="http://schemas.openxmlformats.org/officeDocument/2006/relationships/image" Target="media/image30.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mailto:Cheryl.lefevre@garfk12.org" TargetMode="External"/><Relationship Id="rId9" Type="http://schemas.openxmlformats.org/officeDocument/2006/relationships/hyperlink" Target="mailto:jet.warr@ironmail.org" TargetMode="External"/><Relationship Id="rId10" Type="http://schemas.openxmlformats.org/officeDocument/2006/relationships/hyperlink" Target="mailto:Cheryl.lefevre@garfk12.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Words>
  <Characters>21</Characters>
  <Application>Microsoft Macintosh Word</Application>
  <DocSecurity>0</DocSecurity>
  <Lines>1</Lines>
  <Paragraphs>1</Paragraphs>
  <ScaleCrop>false</ScaleCrop>
  <Company>ICSD</Company>
  <LinksUpToDate>false</LinksUpToDate>
  <CharactersWithSpaces>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 Iron</dc:creator>
  <cp:keywords/>
  <dc:description/>
  <cp:lastModifiedBy>Teacher Iron</cp:lastModifiedBy>
  <cp:revision>4</cp:revision>
  <dcterms:created xsi:type="dcterms:W3CDTF">2016-01-07T17:46:00Z</dcterms:created>
  <dcterms:modified xsi:type="dcterms:W3CDTF">2016-01-07T18:00:00Z</dcterms:modified>
</cp:coreProperties>
</file>